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4209" w14:textId="77777777" w:rsidR="00AB711F" w:rsidRPr="00412B8C" w:rsidRDefault="00AB711F" w:rsidP="004531DF">
      <w:pPr>
        <w:spacing w:line="276" w:lineRule="auto"/>
        <w:rPr>
          <w:rFonts w:ascii="Open Sans" w:hAnsi="Open Sans" w:cs="Al Bayan Plain"/>
          <w:b/>
          <w:color w:val="E36C0A" w:themeColor="accent6" w:themeShade="BF"/>
          <w:sz w:val="20"/>
          <w:szCs w:val="20"/>
          <w:vertAlign w:val="subscript"/>
        </w:rPr>
      </w:pPr>
    </w:p>
    <w:p w14:paraId="71534F01" w14:textId="77777777" w:rsidR="00AB711F" w:rsidRPr="00412B8C" w:rsidRDefault="00AB711F" w:rsidP="004531DF">
      <w:pPr>
        <w:spacing w:line="276" w:lineRule="auto"/>
        <w:rPr>
          <w:rFonts w:ascii="Open Sans" w:hAnsi="Open Sans" w:cs="Al Bayan Plain"/>
          <w:b/>
          <w:color w:val="E36C0A" w:themeColor="accent6" w:themeShade="BF"/>
          <w:sz w:val="20"/>
          <w:szCs w:val="20"/>
        </w:rPr>
      </w:pPr>
    </w:p>
    <w:p w14:paraId="302E0DC2" w14:textId="77777777" w:rsidR="00AF5C19" w:rsidRPr="00412B8C" w:rsidRDefault="00AF5C19" w:rsidP="00E762D7">
      <w:pPr>
        <w:spacing w:line="276" w:lineRule="auto"/>
        <w:rPr>
          <w:rFonts w:ascii="Open Sans" w:hAnsi="Open Sans" w:cs="Al Bayan Plain"/>
          <w:sz w:val="20"/>
          <w:szCs w:val="20"/>
        </w:rPr>
      </w:pPr>
    </w:p>
    <w:p w14:paraId="5D46819B" w14:textId="77777777" w:rsidR="00256B17" w:rsidRPr="00412B8C" w:rsidRDefault="00256B17" w:rsidP="00AB711F">
      <w:pPr>
        <w:spacing w:line="276" w:lineRule="auto"/>
        <w:jc w:val="right"/>
        <w:rPr>
          <w:rFonts w:ascii="Open Sans" w:hAnsi="Open Sans" w:cs="Al Bayan Plain"/>
          <w:sz w:val="20"/>
          <w:szCs w:val="20"/>
        </w:rPr>
      </w:pPr>
    </w:p>
    <w:p w14:paraId="478F8214" w14:textId="45687B8D" w:rsidR="00AB711F" w:rsidRPr="00412B8C" w:rsidRDefault="00624B7E" w:rsidP="00AB711F">
      <w:pPr>
        <w:spacing w:line="276" w:lineRule="auto"/>
        <w:jc w:val="right"/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 xml:space="preserve">Mérida Yucatán a </w:t>
      </w:r>
      <w:r w:rsidR="00412B8C" w:rsidRPr="00412B8C">
        <w:rPr>
          <w:rFonts w:ascii="Open Sans" w:hAnsi="Open Sans" w:cs="Al Bayan Plain"/>
          <w:sz w:val="20"/>
          <w:szCs w:val="20"/>
        </w:rPr>
        <w:t>16</w:t>
      </w:r>
      <w:r w:rsidR="00ED66E3" w:rsidRPr="00412B8C">
        <w:rPr>
          <w:rFonts w:ascii="Open Sans" w:hAnsi="Open Sans" w:cs="Al Bayan Plain"/>
          <w:sz w:val="20"/>
          <w:szCs w:val="20"/>
        </w:rPr>
        <w:t xml:space="preserve"> </w:t>
      </w:r>
      <w:r w:rsidRPr="00412B8C">
        <w:rPr>
          <w:rFonts w:ascii="Open Sans" w:hAnsi="Open Sans" w:cs="Al Bayan Plain"/>
          <w:sz w:val="20"/>
          <w:szCs w:val="20"/>
        </w:rPr>
        <w:t xml:space="preserve">de </w:t>
      </w:r>
      <w:r w:rsidR="00412B8C" w:rsidRPr="00412B8C">
        <w:rPr>
          <w:rFonts w:ascii="Open Sans" w:hAnsi="Open Sans" w:cs="Al Bayan Plain"/>
          <w:sz w:val="20"/>
          <w:szCs w:val="20"/>
        </w:rPr>
        <w:t>octubre</w:t>
      </w:r>
      <w:r w:rsidR="00345ED5" w:rsidRPr="00412B8C">
        <w:rPr>
          <w:rFonts w:ascii="Open Sans" w:hAnsi="Open Sans" w:cs="Al Bayan Plain"/>
          <w:sz w:val="20"/>
          <w:szCs w:val="20"/>
        </w:rPr>
        <w:t xml:space="preserve"> del 201</w:t>
      </w:r>
      <w:r w:rsidR="00E11BF2" w:rsidRPr="00412B8C">
        <w:rPr>
          <w:rFonts w:ascii="Open Sans" w:hAnsi="Open Sans" w:cs="Al Bayan Plain"/>
          <w:sz w:val="20"/>
          <w:szCs w:val="20"/>
        </w:rPr>
        <w:t>9</w:t>
      </w:r>
    </w:p>
    <w:p w14:paraId="40000207" w14:textId="77777777" w:rsidR="00624B7E" w:rsidRPr="00412B8C" w:rsidRDefault="00624B7E" w:rsidP="00AB711F">
      <w:pPr>
        <w:spacing w:line="276" w:lineRule="auto"/>
        <w:jc w:val="right"/>
        <w:rPr>
          <w:rFonts w:ascii="Open Sans" w:hAnsi="Open Sans" w:cs="Al Bayan Plain"/>
          <w:color w:val="FFC000"/>
          <w:sz w:val="20"/>
          <w:szCs w:val="20"/>
        </w:rPr>
      </w:pPr>
    </w:p>
    <w:p w14:paraId="61818FCD" w14:textId="77777777" w:rsidR="00E11BF2" w:rsidRPr="00412B8C" w:rsidRDefault="00E11BF2" w:rsidP="00412B8C">
      <w:pPr>
        <w:spacing w:line="276" w:lineRule="auto"/>
        <w:rPr>
          <w:rFonts w:ascii="Open Sans" w:hAnsi="Open Sans" w:cs="Al Bayan Plain"/>
          <w:color w:val="FFC000"/>
          <w:sz w:val="20"/>
          <w:szCs w:val="20"/>
        </w:rPr>
      </w:pPr>
    </w:p>
    <w:p w14:paraId="42768324" w14:textId="77777777" w:rsidR="00E11BF2" w:rsidRPr="00412B8C" w:rsidRDefault="00E11BF2" w:rsidP="00AB711F">
      <w:pPr>
        <w:spacing w:line="276" w:lineRule="auto"/>
        <w:jc w:val="right"/>
        <w:rPr>
          <w:rFonts w:ascii="Open Sans" w:hAnsi="Open Sans" w:cs="Al Bayan Plain"/>
          <w:color w:val="FFC000"/>
          <w:sz w:val="20"/>
          <w:szCs w:val="20"/>
        </w:rPr>
      </w:pPr>
    </w:p>
    <w:p w14:paraId="74CA1676" w14:textId="4A464937" w:rsidR="00AB711F" w:rsidRPr="00412B8C" w:rsidRDefault="00412B8C" w:rsidP="0060070F">
      <w:pPr>
        <w:spacing w:line="276" w:lineRule="auto"/>
        <w:rPr>
          <w:rFonts w:ascii="Open Sans" w:hAnsi="Open Sans" w:cs="Al Bayan Plain"/>
          <w:b/>
          <w:color w:val="FFC000"/>
          <w:sz w:val="20"/>
          <w:szCs w:val="20"/>
        </w:rPr>
      </w:pPr>
      <w:r w:rsidRPr="00412B8C">
        <w:rPr>
          <w:rFonts w:ascii="Open Sans" w:hAnsi="Open Sans" w:cs="Al Bayan Plain"/>
          <w:b/>
          <w:color w:val="FFC000"/>
          <w:sz w:val="20"/>
          <w:szCs w:val="20"/>
        </w:rPr>
        <w:t>A quien corresponda</w:t>
      </w:r>
      <w:r w:rsidR="00AB711F" w:rsidRPr="00412B8C">
        <w:rPr>
          <w:rFonts w:ascii="Open Sans" w:hAnsi="Open Sans" w:cs="Al Bayan Plain"/>
          <w:b/>
          <w:color w:val="FFC000"/>
          <w:sz w:val="20"/>
          <w:szCs w:val="20"/>
        </w:rPr>
        <w:t>:</w:t>
      </w:r>
    </w:p>
    <w:p w14:paraId="7FD7C26A" w14:textId="77777777" w:rsidR="00F66F30" w:rsidRPr="00412B8C" w:rsidRDefault="00F66F30" w:rsidP="0060070F">
      <w:pPr>
        <w:spacing w:line="276" w:lineRule="auto"/>
        <w:rPr>
          <w:rFonts w:ascii="Open Sans" w:hAnsi="Open Sans" w:cs="Al Bayan Plain"/>
          <w:b/>
          <w:color w:val="E36C0A" w:themeColor="accent6" w:themeShade="BF"/>
          <w:sz w:val="20"/>
          <w:szCs w:val="20"/>
        </w:rPr>
      </w:pPr>
    </w:p>
    <w:p w14:paraId="3C0D0DE0" w14:textId="25CBA4CE" w:rsidR="00866BBA" w:rsidRPr="00412B8C" w:rsidRDefault="00624B7E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 xml:space="preserve">Gracias de antemano por considerar nuestros servicios, </w:t>
      </w:r>
      <w:r w:rsidR="008110A2" w:rsidRPr="00412B8C">
        <w:rPr>
          <w:rFonts w:ascii="Open Sans" w:hAnsi="Open Sans" w:cs="Al Bayan Plain"/>
          <w:sz w:val="20"/>
          <w:szCs w:val="20"/>
        </w:rPr>
        <w:t>anexo la</w:t>
      </w:r>
      <w:r w:rsidR="00720CB4" w:rsidRPr="00412B8C">
        <w:rPr>
          <w:rFonts w:ascii="Open Sans" w:hAnsi="Open Sans" w:cs="Al Bayan Plain"/>
          <w:sz w:val="20"/>
          <w:szCs w:val="20"/>
        </w:rPr>
        <w:t xml:space="preserve"> siguiente</w:t>
      </w:r>
      <w:r w:rsidR="008110A2" w:rsidRPr="00412B8C">
        <w:rPr>
          <w:rFonts w:ascii="Open Sans" w:hAnsi="Open Sans" w:cs="Al Bayan Plain"/>
          <w:sz w:val="20"/>
          <w:szCs w:val="20"/>
        </w:rPr>
        <w:t xml:space="preserve"> </w:t>
      </w:r>
      <w:r w:rsidR="00412B8C" w:rsidRPr="00412B8C">
        <w:rPr>
          <w:rFonts w:ascii="Open Sans" w:hAnsi="Open Sans" w:cs="Al Bayan Plain"/>
          <w:sz w:val="20"/>
          <w:szCs w:val="20"/>
        </w:rPr>
        <w:t xml:space="preserve">cotización de sitio web </w:t>
      </w:r>
      <w:proofErr w:type="spellStart"/>
      <w:r w:rsidR="00412B8C" w:rsidRPr="00412B8C">
        <w:rPr>
          <w:rFonts w:ascii="Open Sans" w:hAnsi="Open Sans" w:cs="Al Bayan Plain"/>
          <w:sz w:val="20"/>
          <w:szCs w:val="20"/>
        </w:rPr>
        <w:t>Decorama</w:t>
      </w:r>
      <w:proofErr w:type="spellEnd"/>
      <w:r w:rsidR="00412B8C" w:rsidRPr="00412B8C">
        <w:rPr>
          <w:rFonts w:ascii="Open Sans" w:hAnsi="Open Sans" w:cs="Al Bayan Plain"/>
          <w:sz w:val="20"/>
          <w:szCs w:val="20"/>
        </w:rPr>
        <w:t>.</w:t>
      </w:r>
    </w:p>
    <w:p w14:paraId="107E40D7" w14:textId="568A2EF4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</w:p>
    <w:p w14:paraId="0E381EFC" w14:textId="0B6C969A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>*Plantilla completa hasta 7 secciones a elegir</w:t>
      </w:r>
    </w:p>
    <w:p w14:paraId="5FDA49FD" w14:textId="0052D518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 xml:space="preserve">*Administrador CMS </w:t>
      </w:r>
      <w:proofErr w:type="spellStart"/>
      <w:r w:rsidRPr="00412B8C">
        <w:rPr>
          <w:rFonts w:ascii="Open Sans" w:hAnsi="Open Sans" w:cs="Al Bayan Plain"/>
          <w:sz w:val="20"/>
          <w:szCs w:val="20"/>
        </w:rPr>
        <w:t>Wordpress</w:t>
      </w:r>
      <w:proofErr w:type="spellEnd"/>
    </w:p>
    <w:p w14:paraId="04C5AB66" w14:textId="30223C81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>*Adaptable para todos los dispositivos móviles</w:t>
      </w:r>
    </w:p>
    <w:p w14:paraId="275CA495" w14:textId="4B4FA667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>*Formulario de contacto</w:t>
      </w:r>
    </w:p>
    <w:p w14:paraId="49AF8D11" w14:textId="06ABF33F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>*Integración de galerías de productos</w:t>
      </w:r>
    </w:p>
    <w:p w14:paraId="660D2E81" w14:textId="22BE029A" w:rsidR="00412B8C" w:rsidRPr="00412B8C" w:rsidRDefault="00412B8C" w:rsidP="00F66F30">
      <w:pPr>
        <w:rPr>
          <w:rFonts w:ascii="Open Sans" w:hAnsi="Open Sans" w:cs="Al Bayan Plain"/>
          <w:sz w:val="20"/>
          <w:szCs w:val="20"/>
        </w:rPr>
      </w:pPr>
      <w:r w:rsidRPr="00412B8C">
        <w:rPr>
          <w:rFonts w:ascii="Open Sans" w:hAnsi="Open Sans" w:cs="Al Bayan Plain"/>
          <w:sz w:val="20"/>
          <w:szCs w:val="20"/>
        </w:rPr>
        <w:t xml:space="preserve">*Integración de Google </w:t>
      </w:r>
      <w:proofErr w:type="spellStart"/>
      <w:r w:rsidRPr="00412B8C">
        <w:rPr>
          <w:rFonts w:ascii="Open Sans" w:hAnsi="Open Sans" w:cs="Al Bayan Plain"/>
          <w:sz w:val="20"/>
          <w:szCs w:val="20"/>
        </w:rPr>
        <w:t>Maps</w:t>
      </w:r>
      <w:proofErr w:type="spellEnd"/>
    </w:p>
    <w:p w14:paraId="5791C37C" w14:textId="77777777" w:rsidR="00E11BF2" w:rsidRPr="00412B8C" w:rsidRDefault="00E11BF2" w:rsidP="00F66F30">
      <w:pPr>
        <w:rPr>
          <w:rFonts w:ascii="Open Sans" w:hAnsi="Open Sans" w:cs="Al Bayan Plain"/>
          <w:sz w:val="20"/>
          <w:szCs w:val="20"/>
        </w:rPr>
      </w:pPr>
    </w:p>
    <w:p w14:paraId="0E0549DC" w14:textId="77777777" w:rsidR="00E11BF2" w:rsidRPr="00412B8C" w:rsidRDefault="00E11BF2" w:rsidP="00F66F30">
      <w:pPr>
        <w:rPr>
          <w:rFonts w:ascii="Open Sans" w:hAnsi="Open Sans" w:cs="Al Bayan Plain"/>
          <w:sz w:val="20"/>
          <w:szCs w:val="20"/>
        </w:rPr>
      </w:pPr>
    </w:p>
    <w:p w14:paraId="7BEF4047" w14:textId="77777777" w:rsidR="00E11BF2" w:rsidRPr="00412B8C" w:rsidRDefault="00E11BF2" w:rsidP="00F66F30">
      <w:pPr>
        <w:rPr>
          <w:rFonts w:ascii="Open Sans" w:hAnsi="Open Sans" w:cs="Al Bayan Plain"/>
          <w:sz w:val="20"/>
          <w:szCs w:val="20"/>
        </w:rPr>
      </w:pPr>
    </w:p>
    <w:p w14:paraId="45A2F362" w14:textId="77777777" w:rsidR="00E11BF2" w:rsidRPr="00412B8C" w:rsidRDefault="00E11BF2" w:rsidP="00F66F30">
      <w:pPr>
        <w:rPr>
          <w:rFonts w:ascii="Open Sans" w:hAnsi="Open Sans" w:cs="Al Bayan Plain"/>
          <w:sz w:val="20"/>
          <w:szCs w:val="20"/>
        </w:rPr>
      </w:pPr>
    </w:p>
    <w:p w14:paraId="4798FE51" w14:textId="77777777" w:rsidR="00866BBA" w:rsidRPr="00412B8C" w:rsidRDefault="00866BBA" w:rsidP="00F66F30">
      <w:pPr>
        <w:rPr>
          <w:rFonts w:ascii="Open Sans" w:hAnsi="Open Sans" w:cs="Al Bayan Plain"/>
          <w:sz w:val="20"/>
          <w:szCs w:val="20"/>
        </w:rPr>
      </w:pPr>
    </w:p>
    <w:p w14:paraId="55FE539B" w14:textId="7111DB31" w:rsidR="008110A2" w:rsidRPr="00412B8C" w:rsidRDefault="00E11BF2" w:rsidP="00ED6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Open Sans" w:hAnsi="Open Sans" w:cs="Al Bayan Plain"/>
          <w:i/>
          <w:sz w:val="20"/>
          <w:szCs w:val="20"/>
        </w:rPr>
      </w:pPr>
      <w:r w:rsidRPr="00412B8C">
        <w:rPr>
          <w:rFonts w:ascii="Open Sans" w:hAnsi="Open Sans" w:cs="Al Bayan Plain"/>
          <w:i/>
          <w:sz w:val="20"/>
          <w:szCs w:val="20"/>
        </w:rPr>
        <w:t>Subtotal</w:t>
      </w:r>
      <w:r w:rsidR="00866BBA" w:rsidRPr="00412B8C">
        <w:rPr>
          <w:rFonts w:ascii="Open Sans" w:hAnsi="Open Sans" w:cs="Al Bayan Plain"/>
          <w:i/>
          <w:sz w:val="20"/>
          <w:szCs w:val="20"/>
        </w:rPr>
        <w:t>: $</w:t>
      </w:r>
      <w:r w:rsidR="00412B8C" w:rsidRPr="00412B8C">
        <w:rPr>
          <w:rFonts w:ascii="Open Sans" w:hAnsi="Open Sans" w:cs="Al Bayan Plain"/>
          <w:i/>
          <w:sz w:val="20"/>
          <w:szCs w:val="20"/>
        </w:rPr>
        <w:t>3</w:t>
      </w:r>
      <w:r w:rsidRPr="00412B8C">
        <w:rPr>
          <w:rFonts w:ascii="Open Sans" w:hAnsi="Open Sans" w:cs="Al Bayan Plain"/>
          <w:i/>
          <w:sz w:val="20"/>
          <w:szCs w:val="20"/>
        </w:rPr>
        <w:t>,</w:t>
      </w:r>
      <w:r w:rsidR="00412B8C" w:rsidRPr="00412B8C">
        <w:rPr>
          <w:rFonts w:ascii="Open Sans" w:hAnsi="Open Sans" w:cs="Al Bayan Plain"/>
          <w:i/>
          <w:sz w:val="20"/>
          <w:szCs w:val="20"/>
        </w:rPr>
        <w:t>50</w:t>
      </w:r>
      <w:r w:rsidR="003D08C2" w:rsidRPr="00412B8C">
        <w:rPr>
          <w:rFonts w:ascii="Open Sans" w:hAnsi="Open Sans" w:cs="Al Bayan Plain"/>
          <w:i/>
          <w:sz w:val="20"/>
          <w:szCs w:val="20"/>
        </w:rPr>
        <w:t>0</w:t>
      </w:r>
      <w:r w:rsidR="00866BBA" w:rsidRPr="00412B8C">
        <w:rPr>
          <w:rFonts w:ascii="Open Sans" w:hAnsi="Open Sans" w:cs="Al Bayan Plain"/>
          <w:i/>
          <w:sz w:val="20"/>
          <w:szCs w:val="20"/>
        </w:rPr>
        <w:t>.00 pesos M.N.</w:t>
      </w:r>
    </w:p>
    <w:p w14:paraId="64CF01B1" w14:textId="6FCEB5EF" w:rsidR="00ED66E3" w:rsidRPr="00412B8C" w:rsidRDefault="003D08C2" w:rsidP="003D08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Open Sans" w:hAnsi="Open Sans" w:cs="Al Bayan Plain"/>
          <w:i/>
          <w:sz w:val="20"/>
          <w:szCs w:val="20"/>
        </w:rPr>
      </w:pPr>
      <w:r w:rsidRPr="00412B8C">
        <w:rPr>
          <w:rFonts w:ascii="Open Sans" w:hAnsi="Open Sans" w:cs="Al Bayan Plain"/>
          <w:i/>
          <w:sz w:val="20"/>
          <w:szCs w:val="20"/>
        </w:rPr>
        <w:t>IVA: 16%</w:t>
      </w:r>
    </w:p>
    <w:p w14:paraId="719760B9" w14:textId="172BAAB7" w:rsidR="00ED66E3" w:rsidRPr="00412B8C" w:rsidRDefault="00E11BF2" w:rsidP="003D08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="Open Sans" w:hAnsi="Open Sans" w:cs="Al Bayan Plain"/>
          <w:b/>
          <w:i/>
          <w:color w:val="FFC000"/>
          <w:sz w:val="20"/>
          <w:szCs w:val="20"/>
        </w:rPr>
      </w:pPr>
      <w:r w:rsidRPr="00412B8C">
        <w:rPr>
          <w:rFonts w:ascii="Open Sans" w:hAnsi="Open Sans" w:cs="Al Bayan Plain"/>
          <w:i/>
          <w:sz w:val="20"/>
          <w:szCs w:val="20"/>
        </w:rPr>
        <w:t>Inversión Total: $</w:t>
      </w:r>
      <w:r w:rsidR="00412B8C" w:rsidRPr="00412B8C">
        <w:rPr>
          <w:rFonts w:ascii="Open Sans" w:hAnsi="Open Sans" w:cs="Al Bayan Plain"/>
          <w:i/>
          <w:sz w:val="20"/>
          <w:szCs w:val="20"/>
        </w:rPr>
        <w:t>4</w:t>
      </w:r>
      <w:r w:rsidRPr="00412B8C">
        <w:rPr>
          <w:rFonts w:ascii="Open Sans" w:hAnsi="Open Sans" w:cs="Al Bayan Plain"/>
          <w:i/>
          <w:sz w:val="20"/>
          <w:szCs w:val="20"/>
        </w:rPr>
        <w:t>,</w:t>
      </w:r>
      <w:r w:rsidR="00412B8C" w:rsidRPr="00412B8C">
        <w:rPr>
          <w:rFonts w:ascii="Open Sans" w:hAnsi="Open Sans" w:cs="Al Bayan Plain"/>
          <w:i/>
          <w:sz w:val="20"/>
          <w:szCs w:val="20"/>
        </w:rPr>
        <w:t>060</w:t>
      </w:r>
      <w:r w:rsidR="003D08C2" w:rsidRPr="00412B8C">
        <w:rPr>
          <w:rFonts w:ascii="Open Sans" w:hAnsi="Open Sans" w:cs="Al Bayan Plain"/>
          <w:i/>
          <w:sz w:val="20"/>
          <w:szCs w:val="20"/>
        </w:rPr>
        <w:t>.00</w:t>
      </w:r>
      <w:r w:rsidR="00ED66E3" w:rsidRPr="00412B8C">
        <w:rPr>
          <w:rFonts w:ascii="Open Sans" w:hAnsi="Open Sans" w:cs="Al Bayan Plain"/>
          <w:i/>
          <w:sz w:val="20"/>
          <w:szCs w:val="20"/>
        </w:rPr>
        <w:t xml:space="preserve"> pesos M.N.</w:t>
      </w:r>
    </w:p>
    <w:p w14:paraId="619DC58D" w14:textId="77777777" w:rsidR="008932A6" w:rsidRPr="00412B8C" w:rsidRDefault="008932A6" w:rsidP="0066661D">
      <w:pPr>
        <w:rPr>
          <w:rFonts w:ascii="Open Sans" w:hAnsi="Open Sans" w:cs="Al Bayan Plain"/>
          <w:color w:val="1C262B"/>
          <w:sz w:val="20"/>
          <w:szCs w:val="20"/>
        </w:rPr>
      </w:pPr>
    </w:p>
    <w:p w14:paraId="27C68BEF" w14:textId="77777777" w:rsidR="00E11BF2" w:rsidRPr="00412B8C" w:rsidRDefault="00E11BF2" w:rsidP="0066661D">
      <w:pPr>
        <w:rPr>
          <w:rFonts w:ascii="Open Sans" w:hAnsi="Open Sans" w:cs="Al Bayan Plain"/>
          <w:color w:val="1C262B"/>
          <w:sz w:val="20"/>
          <w:szCs w:val="20"/>
        </w:rPr>
      </w:pPr>
    </w:p>
    <w:p w14:paraId="06F30853" w14:textId="77777777" w:rsidR="00E11BF2" w:rsidRPr="00412B8C" w:rsidRDefault="00E11BF2" w:rsidP="0066661D">
      <w:pPr>
        <w:rPr>
          <w:rFonts w:ascii="Open Sans" w:hAnsi="Open Sans" w:cs="Al Bayan Plain"/>
          <w:color w:val="1C262B"/>
          <w:sz w:val="20"/>
          <w:szCs w:val="20"/>
        </w:rPr>
      </w:pPr>
    </w:p>
    <w:p w14:paraId="6171A58F" w14:textId="77777777" w:rsidR="003D08C2" w:rsidRPr="00412B8C" w:rsidRDefault="003D08C2" w:rsidP="0066661D">
      <w:pPr>
        <w:rPr>
          <w:rFonts w:ascii="Open Sans" w:hAnsi="Open Sans" w:cs="Al Bayan Plain"/>
          <w:color w:val="1C262B"/>
          <w:sz w:val="20"/>
          <w:szCs w:val="20"/>
        </w:rPr>
      </w:pPr>
    </w:p>
    <w:p w14:paraId="7CB0A3A9" w14:textId="743543AA" w:rsidR="008932A6" w:rsidRPr="00412B8C" w:rsidRDefault="00412B8C" w:rsidP="0066661D">
      <w:pPr>
        <w:rPr>
          <w:rFonts w:ascii="Open Sans" w:hAnsi="Open Sans" w:cs="Al Bayan Plain"/>
          <w:color w:val="1C262B"/>
          <w:sz w:val="20"/>
          <w:szCs w:val="20"/>
        </w:rPr>
      </w:pPr>
      <w:r w:rsidRPr="00412B8C">
        <w:rPr>
          <w:rFonts w:ascii="Open Sans" w:hAnsi="Open Sans" w:cs="Al Bayan Plain"/>
          <w:color w:val="1C262B"/>
          <w:sz w:val="20"/>
          <w:szCs w:val="20"/>
        </w:rPr>
        <w:t>Tiempo de entrega</w:t>
      </w:r>
    </w:p>
    <w:p w14:paraId="56031A82" w14:textId="7EA3343C" w:rsidR="008932A6" w:rsidRPr="00412B8C" w:rsidRDefault="00412B8C" w:rsidP="00412B8C">
      <w:pPr>
        <w:pStyle w:val="Prrafodelista"/>
        <w:numPr>
          <w:ilvl w:val="0"/>
          <w:numId w:val="39"/>
        </w:numPr>
        <w:rPr>
          <w:rFonts w:ascii="Open Sans" w:hAnsi="Open Sans" w:cs="Al Bayan Plain"/>
          <w:color w:val="1C262B"/>
          <w:sz w:val="20"/>
          <w:szCs w:val="20"/>
        </w:rPr>
      </w:pPr>
      <w:r w:rsidRPr="00412B8C">
        <w:rPr>
          <w:rFonts w:ascii="Open Sans" w:hAnsi="Open Sans" w:cs="Al Bayan Plain"/>
          <w:color w:val="1C262B"/>
          <w:sz w:val="20"/>
          <w:szCs w:val="20"/>
        </w:rPr>
        <w:t>Como platique a Luis el tiempo de entrega puedo hacerlo para el día 21</w:t>
      </w:r>
      <w:r>
        <w:rPr>
          <w:rFonts w:ascii="Open Sans" w:hAnsi="Open Sans" w:cs="Al Bayan Plain"/>
          <w:color w:val="1C262B"/>
          <w:sz w:val="20"/>
          <w:szCs w:val="20"/>
        </w:rPr>
        <w:t xml:space="preserve"> de la</w:t>
      </w:r>
      <w:r w:rsidRPr="00412B8C">
        <w:rPr>
          <w:rFonts w:ascii="Open Sans" w:hAnsi="Open Sans" w:cs="Al Bayan Plain"/>
          <w:color w:val="1C262B"/>
          <w:sz w:val="20"/>
          <w:szCs w:val="20"/>
        </w:rPr>
        <w:t xml:space="preserve"> próxima semana.</w:t>
      </w:r>
      <w:bookmarkStart w:id="0" w:name="_GoBack"/>
      <w:bookmarkEnd w:id="0"/>
    </w:p>
    <w:p w14:paraId="736EBD44" w14:textId="138F8141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</w:p>
    <w:p w14:paraId="035E57FC" w14:textId="556208F5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</w:p>
    <w:p w14:paraId="2CFE7180" w14:textId="385514D1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</w:p>
    <w:p w14:paraId="330C5D2F" w14:textId="7C5FA3F2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</w:p>
    <w:p w14:paraId="7C216CE0" w14:textId="0AE4F94D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  <w:r w:rsidRPr="00412B8C">
        <w:rPr>
          <w:rFonts w:ascii="Open Sans" w:hAnsi="Open Sans" w:cs="Al Bayan Plain"/>
          <w:color w:val="1C262B"/>
          <w:sz w:val="20"/>
          <w:szCs w:val="20"/>
        </w:rPr>
        <w:t>Quedo a la espera de sus comentarios.</w:t>
      </w:r>
    </w:p>
    <w:p w14:paraId="0D3CB107" w14:textId="6C6019E7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</w:p>
    <w:p w14:paraId="3DCEB43F" w14:textId="0192FF99" w:rsidR="00412B8C" w:rsidRPr="00412B8C" w:rsidRDefault="00412B8C" w:rsidP="00412B8C">
      <w:pPr>
        <w:rPr>
          <w:rFonts w:ascii="Open Sans" w:hAnsi="Open Sans" w:cs="Al Bayan Plain"/>
          <w:color w:val="1C262B"/>
          <w:sz w:val="20"/>
          <w:szCs w:val="20"/>
        </w:rPr>
      </w:pPr>
      <w:r w:rsidRPr="00412B8C">
        <w:rPr>
          <w:rFonts w:ascii="Open Sans" w:hAnsi="Open Sans" w:cs="Al Bayan Plain"/>
          <w:color w:val="1C262B"/>
          <w:sz w:val="20"/>
          <w:szCs w:val="20"/>
        </w:rPr>
        <w:t>Saludos.</w:t>
      </w:r>
    </w:p>
    <w:p w14:paraId="34CAD8D1" w14:textId="77777777" w:rsidR="008932A6" w:rsidRPr="00412B8C" w:rsidRDefault="008932A6" w:rsidP="0066661D">
      <w:pPr>
        <w:rPr>
          <w:rFonts w:ascii="Open Sans" w:hAnsi="Open Sans" w:cs="Al Bayan Plain"/>
          <w:color w:val="1C262B"/>
          <w:sz w:val="20"/>
          <w:szCs w:val="20"/>
        </w:rPr>
      </w:pPr>
    </w:p>
    <w:p w14:paraId="40FD0CC5" w14:textId="77777777" w:rsidR="00E11BF2" w:rsidRPr="00412B8C" w:rsidRDefault="00E11BF2" w:rsidP="008110A2">
      <w:pPr>
        <w:rPr>
          <w:rFonts w:ascii="Open Sans" w:hAnsi="Open Sans" w:cs="Al Bayan Plain"/>
          <w:color w:val="FFC000"/>
          <w:sz w:val="20"/>
          <w:szCs w:val="20"/>
        </w:rPr>
      </w:pPr>
    </w:p>
    <w:p w14:paraId="46DFB2B7" w14:textId="77777777" w:rsidR="00E11BF2" w:rsidRPr="00412B8C" w:rsidRDefault="00E11BF2" w:rsidP="008110A2">
      <w:pPr>
        <w:rPr>
          <w:rFonts w:ascii="Open Sans" w:hAnsi="Open Sans" w:cs="Al Bayan Plain"/>
          <w:color w:val="FFC000"/>
          <w:sz w:val="20"/>
          <w:szCs w:val="20"/>
        </w:rPr>
      </w:pPr>
    </w:p>
    <w:p w14:paraId="044CFCE6" w14:textId="77777777" w:rsidR="0066661D" w:rsidRPr="00412B8C" w:rsidRDefault="0066661D" w:rsidP="003D08C2">
      <w:pPr>
        <w:rPr>
          <w:rFonts w:ascii="Open Sans" w:hAnsi="Open Sans" w:cs="Al Bayan Plain"/>
          <w:b/>
          <w:color w:val="FFC000"/>
          <w:sz w:val="20"/>
          <w:szCs w:val="20"/>
        </w:rPr>
      </w:pPr>
    </w:p>
    <w:p w14:paraId="66CCDB5D" w14:textId="3B347E13" w:rsidR="0066661D" w:rsidRPr="00412B8C" w:rsidRDefault="0066661D" w:rsidP="0066661D">
      <w:pPr>
        <w:jc w:val="center"/>
        <w:rPr>
          <w:rFonts w:ascii="Open Sans" w:hAnsi="Open Sans" w:cs="Al Bayan Plain"/>
          <w:color w:val="1C262B"/>
          <w:sz w:val="20"/>
          <w:szCs w:val="20"/>
        </w:rPr>
      </w:pPr>
      <w:r w:rsidRPr="00412B8C">
        <w:rPr>
          <w:rFonts w:ascii="Open Sans" w:hAnsi="Open Sans" w:cs="Al Bayan Plain"/>
          <w:color w:val="1C262B"/>
          <w:sz w:val="20"/>
          <w:szCs w:val="20"/>
        </w:rPr>
        <w:t>Pablo Quintero Herrera</w:t>
      </w:r>
    </w:p>
    <w:p w14:paraId="55E66E18" w14:textId="56B28A51" w:rsidR="005652D8" w:rsidRPr="00412B8C" w:rsidRDefault="0066661D" w:rsidP="0066661D">
      <w:pPr>
        <w:jc w:val="center"/>
        <w:rPr>
          <w:rFonts w:ascii="Open Sans" w:hAnsi="Open Sans" w:cs="Al Bayan Plain"/>
          <w:b/>
          <w:color w:val="FFC000"/>
          <w:sz w:val="20"/>
          <w:szCs w:val="20"/>
        </w:rPr>
      </w:pPr>
      <w:r w:rsidRPr="00412B8C">
        <w:rPr>
          <w:rFonts w:ascii="Open Sans" w:hAnsi="Open Sans" w:cs="Al Bayan Plain"/>
          <w:b/>
          <w:color w:val="FFC000"/>
          <w:sz w:val="20"/>
          <w:szCs w:val="20"/>
        </w:rPr>
        <w:t>CEO / Simona La Mona</w:t>
      </w:r>
    </w:p>
    <w:p w14:paraId="67D563E9" w14:textId="00FE39B9" w:rsidR="00256B17" w:rsidRPr="00412B8C" w:rsidRDefault="00256B17" w:rsidP="0066661D">
      <w:pPr>
        <w:jc w:val="center"/>
        <w:rPr>
          <w:rFonts w:ascii="Open Sans" w:hAnsi="Open Sans" w:cs="Al Bayan Plain"/>
          <w:b/>
          <w:i/>
          <w:color w:val="FFC000"/>
          <w:sz w:val="20"/>
          <w:szCs w:val="20"/>
        </w:rPr>
      </w:pPr>
    </w:p>
    <w:sectPr w:rsidR="00256B17" w:rsidRPr="00412B8C" w:rsidSect="001647C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70AB" w14:textId="77777777" w:rsidR="00244F5A" w:rsidRDefault="00244F5A" w:rsidP="00366F0D">
      <w:r>
        <w:separator/>
      </w:r>
    </w:p>
  </w:endnote>
  <w:endnote w:type="continuationSeparator" w:id="0">
    <w:p w14:paraId="51F01AC3" w14:textId="77777777" w:rsidR="00244F5A" w:rsidRDefault="00244F5A" w:rsidP="0036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466C" w14:textId="77777777" w:rsidR="00AB711F" w:rsidRDefault="00AB711F" w:rsidP="00AF5C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ADA6" w14:textId="77777777" w:rsidR="00244F5A" w:rsidRDefault="00244F5A" w:rsidP="00366F0D">
      <w:r>
        <w:separator/>
      </w:r>
    </w:p>
  </w:footnote>
  <w:footnote w:type="continuationSeparator" w:id="0">
    <w:p w14:paraId="4305B985" w14:textId="77777777" w:rsidR="00244F5A" w:rsidRDefault="00244F5A" w:rsidP="0036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1F11" w14:textId="02759E16" w:rsidR="00CE0CFF" w:rsidRDefault="00244F5A">
    <w:pPr>
      <w:pStyle w:val="Encabezado"/>
    </w:pPr>
    <w:r>
      <w:rPr>
        <w:noProof/>
        <w:lang w:val="es-MX" w:eastAsia="es-MX"/>
      </w:rPr>
      <w:pict w14:anchorId="753E5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3610" o:spid="_x0000_s2051" type="#_x0000_t75" alt="HojaMembretada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C29F" w14:textId="736619AF" w:rsidR="00CE0CFF" w:rsidRPr="0098483B" w:rsidRDefault="00244F5A" w:rsidP="0098483B">
    <w:pPr>
      <w:pStyle w:val="Encabezado"/>
      <w:ind w:right="-1227"/>
      <w:jc w:val="right"/>
      <w:rPr>
        <w:rFonts w:ascii="Open Sans" w:hAnsi="Open Sans"/>
        <w:sz w:val="22"/>
        <w:szCs w:val="22"/>
      </w:rPr>
    </w:pPr>
    <w:r>
      <w:rPr>
        <w:rFonts w:ascii="Open Sans" w:hAnsi="Open Sans"/>
        <w:noProof/>
        <w:sz w:val="22"/>
        <w:szCs w:val="22"/>
        <w:lang w:val="es-MX" w:eastAsia="es-MX"/>
      </w:rPr>
      <w:pict w14:anchorId="2EF43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3611" o:spid="_x0000_s2050" type="#_x0000_t75" alt="HojaMembretada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DBB0" w14:textId="18357EBA" w:rsidR="00CE0CFF" w:rsidRDefault="00244F5A">
    <w:pPr>
      <w:pStyle w:val="Encabezado"/>
    </w:pPr>
    <w:r>
      <w:rPr>
        <w:noProof/>
        <w:lang w:val="es-MX" w:eastAsia="es-MX"/>
      </w:rPr>
      <w:pict w14:anchorId="574B6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3609" o:spid="_x0000_s2049" type="#_x0000_t75" alt="HojaMembretada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07AF8"/>
    <w:multiLevelType w:val="hybridMultilevel"/>
    <w:tmpl w:val="4016F250"/>
    <w:lvl w:ilvl="0" w:tplc="BFC8D3A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0A9"/>
    <w:multiLevelType w:val="hybridMultilevel"/>
    <w:tmpl w:val="E41217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724"/>
    <w:multiLevelType w:val="hybridMultilevel"/>
    <w:tmpl w:val="76089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7CE"/>
    <w:multiLevelType w:val="hybridMultilevel"/>
    <w:tmpl w:val="F5601F2A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F3338DA"/>
    <w:multiLevelType w:val="hybridMultilevel"/>
    <w:tmpl w:val="050023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20ED"/>
    <w:multiLevelType w:val="hybridMultilevel"/>
    <w:tmpl w:val="A8287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86C30"/>
    <w:multiLevelType w:val="hybridMultilevel"/>
    <w:tmpl w:val="6B2E4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4EA"/>
    <w:multiLevelType w:val="hybridMultilevel"/>
    <w:tmpl w:val="24F4E6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57EFB"/>
    <w:multiLevelType w:val="multilevel"/>
    <w:tmpl w:val="584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135543"/>
    <w:multiLevelType w:val="hybridMultilevel"/>
    <w:tmpl w:val="2DE8A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F0"/>
    <w:multiLevelType w:val="hybridMultilevel"/>
    <w:tmpl w:val="9B56E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507C"/>
    <w:multiLevelType w:val="hybridMultilevel"/>
    <w:tmpl w:val="C6729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93BBE"/>
    <w:multiLevelType w:val="hybridMultilevel"/>
    <w:tmpl w:val="7460EC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E461FE8"/>
    <w:multiLevelType w:val="hybridMultilevel"/>
    <w:tmpl w:val="6ECC06F2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17B293E"/>
    <w:multiLevelType w:val="hybridMultilevel"/>
    <w:tmpl w:val="C0D8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6D13"/>
    <w:multiLevelType w:val="hybridMultilevel"/>
    <w:tmpl w:val="7FA68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05E8F"/>
    <w:multiLevelType w:val="hybridMultilevel"/>
    <w:tmpl w:val="9DA06D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25B6B"/>
    <w:multiLevelType w:val="hybridMultilevel"/>
    <w:tmpl w:val="D632D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6EFD"/>
    <w:multiLevelType w:val="hybridMultilevel"/>
    <w:tmpl w:val="7BD05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0CA5"/>
    <w:multiLevelType w:val="hybridMultilevel"/>
    <w:tmpl w:val="AD9E09E6"/>
    <w:lvl w:ilvl="0" w:tplc="6158F3AC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60BEC"/>
    <w:multiLevelType w:val="hybridMultilevel"/>
    <w:tmpl w:val="080ACCEA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3EBC72C0"/>
    <w:multiLevelType w:val="hybridMultilevel"/>
    <w:tmpl w:val="17A8CA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0C6C29"/>
    <w:multiLevelType w:val="hybridMultilevel"/>
    <w:tmpl w:val="854299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740C79"/>
    <w:multiLevelType w:val="hybridMultilevel"/>
    <w:tmpl w:val="B5422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F7089"/>
    <w:multiLevelType w:val="multilevel"/>
    <w:tmpl w:val="084A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9C3235"/>
    <w:multiLevelType w:val="multilevel"/>
    <w:tmpl w:val="983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904574"/>
    <w:multiLevelType w:val="hybridMultilevel"/>
    <w:tmpl w:val="56905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799"/>
    <w:multiLevelType w:val="hybridMultilevel"/>
    <w:tmpl w:val="35324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9475A"/>
    <w:multiLevelType w:val="hybridMultilevel"/>
    <w:tmpl w:val="15D2918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331A86"/>
    <w:multiLevelType w:val="hybridMultilevel"/>
    <w:tmpl w:val="9DFC60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89E"/>
    <w:multiLevelType w:val="hybridMultilevel"/>
    <w:tmpl w:val="897E2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472FD"/>
    <w:multiLevelType w:val="hybridMultilevel"/>
    <w:tmpl w:val="587288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D800CF0"/>
    <w:multiLevelType w:val="hybridMultilevel"/>
    <w:tmpl w:val="56D8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24E2"/>
    <w:multiLevelType w:val="hybridMultilevel"/>
    <w:tmpl w:val="3F4814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1F382A"/>
    <w:multiLevelType w:val="hybridMultilevel"/>
    <w:tmpl w:val="BED20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4011"/>
    <w:multiLevelType w:val="hybridMultilevel"/>
    <w:tmpl w:val="05B0AAA2"/>
    <w:lvl w:ilvl="0" w:tplc="7AD6089E">
      <w:start w:val="1"/>
      <w:numFmt w:val="decimal"/>
      <w:lvlText w:val="%1."/>
      <w:lvlJc w:val="left"/>
      <w:pPr>
        <w:ind w:left="720" w:hanging="360"/>
      </w:pPr>
      <w:rPr>
        <w:rFonts w:hint="default"/>
        <w:color w:val="36495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73F8F"/>
    <w:multiLevelType w:val="hybridMultilevel"/>
    <w:tmpl w:val="05A606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16"/>
  </w:num>
  <w:num w:numId="5">
    <w:abstractNumId w:val="7"/>
  </w:num>
  <w:num w:numId="6">
    <w:abstractNumId w:val="25"/>
  </w:num>
  <w:num w:numId="7">
    <w:abstractNumId w:val="17"/>
  </w:num>
  <w:num w:numId="8">
    <w:abstractNumId w:val="0"/>
  </w:num>
  <w:num w:numId="9">
    <w:abstractNumId w:val="20"/>
  </w:num>
  <w:num w:numId="10">
    <w:abstractNumId w:val="19"/>
  </w:num>
  <w:num w:numId="11">
    <w:abstractNumId w:val="4"/>
  </w:num>
  <w:num w:numId="12">
    <w:abstractNumId w:val="14"/>
  </w:num>
  <w:num w:numId="13">
    <w:abstractNumId w:val="35"/>
  </w:num>
  <w:num w:numId="14">
    <w:abstractNumId w:val="32"/>
  </w:num>
  <w:num w:numId="15">
    <w:abstractNumId w:val="24"/>
  </w:num>
  <w:num w:numId="16">
    <w:abstractNumId w:val="11"/>
  </w:num>
  <w:num w:numId="17">
    <w:abstractNumId w:val="8"/>
  </w:num>
  <w:num w:numId="18">
    <w:abstractNumId w:val="22"/>
  </w:num>
  <w:num w:numId="19">
    <w:abstractNumId w:val="36"/>
  </w:num>
  <w:num w:numId="20">
    <w:abstractNumId w:val="5"/>
  </w:num>
  <w:num w:numId="21">
    <w:abstractNumId w:val="15"/>
  </w:num>
  <w:num w:numId="22">
    <w:abstractNumId w:val="12"/>
  </w:num>
  <w:num w:numId="23">
    <w:abstractNumId w:val="31"/>
  </w:num>
  <w:num w:numId="24">
    <w:abstractNumId w:val="18"/>
  </w:num>
  <w:num w:numId="25">
    <w:abstractNumId w:val="1"/>
  </w:num>
  <w:num w:numId="26">
    <w:abstractNumId w:val="6"/>
  </w:num>
  <w:num w:numId="27">
    <w:abstractNumId w:val="37"/>
  </w:num>
  <w:num w:numId="28">
    <w:abstractNumId w:val="33"/>
  </w:num>
  <w:num w:numId="29">
    <w:abstractNumId w:val="38"/>
  </w:num>
  <w:num w:numId="30">
    <w:abstractNumId w:val="30"/>
  </w:num>
  <w:num w:numId="31">
    <w:abstractNumId w:val="3"/>
  </w:num>
  <w:num w:numId="32">
    <w:abstractNumId w:val="29"/>
  </w:num>
  <w:num w:numId="33">
    <w:abstractNumId w:val="34"/>
  </w:num>
  <w:num w:numId="34">
    <w:abstractNumId w:val="2"/>
  </w:num>
  <w:num w:numId="35">
    <w:abstractNumId w:val="10"/>
  </w:num>
  <w:num w:numId="36">
    <w:abstractNumId w:val="27"/>
  </w:num>
  <w:num w:numId="37">
    <w:abstractNumId w:val="26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0D"/>
    <w:rsid w:val="00006D4D"/>
    <w:rsid w:val="00024EF7"/>
    <w:rsid w:val="00053204"/>
    <w:rsid w:val="0006234B"/>
    <w:rsid w:val="001157F7"/>
    <w:rsid w:val="00127184"/>
    <w:rsid w:val="00132D1E"/>
    <w:rsid w:val="001647C2"/>
    <w:rsid w:val="001938AF"/>
    <w:rsid w:val="001A0680"/>
    <w:rsid w:val="001C5E60"/>
    <w:rsid w:val="001E1EB9"/>
    <w:rsid w:val="001F02DC"/>
    <w:rsid w:val="00216AF4"/>
    <w:rsid w:val="00244F5A"/>
    <w:rsid w:val="002545F7"/>
    <w:rsid w:val="00256B17"/>
    <w:rsid w:val="00264148"/>
    <w:rsid w:val="00345ED5"/>
    <w:rsid w:val="00366F0D"/>
    <w:rsid w:val="00392CF4"/>
    <w:rsid w:val="003C5B3D"/>
    <w:rsid w:val="003D08C2"/>
    <w:rsid w:val="00412B8C"/>
    <w:rsid w:val="00412DCC"/>
    <w:rsid w:val="00416A24"/>
    <w:rsid w:val="0044296F"/>
    <w:rsid w:val="004531DF"/>
    <w:rsid w:val="00510A88"/>
    <w:rsid w:val="005143C6"/>
    <w:rsid w:val="00521232"/>
    <w:rsid w:val="005652D8"/>
    <w:rsid w:val="005773A9"/>
    <w:rsid w:val="0060070F"/>
    <w:rsid w:val="00624B7E"/>
    <w:rsid w:val="0063012D"/>
    <w:rsid w:val="0066661D"/>
    <w:rsid w:val="00666873"/>
    <w:rsid w:val="00681142"/>
    <w:rsid w:val="006C3D61"/>
    <w:rsid w:val="00720CB4"/>
    <w:rsid w:val="007232BE"/>
    <w:rsid w:val="00790027"/>
    <w:rsid w:val="007972B6"/>
    <w:rsid w:val="007A43C0"/>
    <w:rsid w:val="007B48E8"/>
    <w:rsid w:val="007C2B5E"/>
    <w:rsid w:val="008110A2"/>
    <w:rsid w:val="00866BBA"/>
    <w:rsid w:val="008932A6"/>
    <w:rsid w:val="00915DAC"/>
    <w:rsid w:val="00941EE9"/>
    <w:rsid w:val="0095260B"/>
    <w:rsid w:val="0098483B"/>
    <w:rsid w:val="00984DAA"/>
    <w:rsid w:val="00992437"/>
    <w:rsid w:val="009A4F53"/>
    <w:rsid w:val="00A00710"/>
    <w:rsid w:val="00A41703"/>
    <w:rsid w:val="00A47616"/>
    <w:rsid w:val="00A87D15"/>
    <w:rsid w:val="00AB711F"/>
    <w:rsid w:val="00AF590F"/>
    <w:rsid w:val="00AF5C19"/>
    <w:rsid w:val="00B74B66"/>
    <w:rsid w:val="00BB5750"/>
    <w:rsid w:val="00BD59A8"/>
    <w:rsid w:val="00C83A09"/>
    <w:rsid w:val="00C864FA"/>
    <w:rsid w:val="00CB2044"/>
    <w:rsid w:val="00CE0CFF"/>
    <w:rsid w:val="00D14D45"/>
    <w:rsid w:val="00D957FD"/>
    <w:rsid w:val="00DE3573"/>
    <w:rsid w:val="00E11BF2"/>
    <w:rsid w:val="00E16AA3"/>
    <w:rsid w:val="00E6056D"/>
    <w:rsid w:val="00E612AB"/>
    <w:rsid w:val="00E61B25"/>
    <w:rsid w:val="00E6331D"/>
    <w:rsid w:val="00E762D7"/>
    <w:rsid w:val="00ED66E3"/>
    <w:rsid w:val="00EF0EC2"/>
    <w:rsid w:val="00F12557"/>
    <w:rsid w:val="00F27B22"/>
    <w:rsid w:val="00F304B7"/>
    <w:rsid w:val="00F66F30"/>
    <w:rsid w:val="00F7141D"/>
    <w:rsid w:val="00FA512F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EBC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6E3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F0D"/>
  </w:style>
  <w:style w:type="paragraph" w:styleId="Piedepgina">
    <w:name w:val="footer"/>
    <w:basedOn w:val="Normal"/>
    <w:link w:val="PiedepginaCar"/>
    <w:uiPriority w:val="99"/>
    <w:unhideWhenUsed/>
    <w:rsid w:val="00366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0D"/>
  </w:style>
  <w:style w:type="paragraph" w:styleId="Prrafodelista">
    <w:name w:val="List Paragraph"/>
    <w:basedOn w:val="Normal"/>
    <w:uiPriority w:val="34"/>
    <w:qFormat/>
    <w:rsid w:val="009848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D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6E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D66E3"/>
    <w:rPr>
      <w:b/>
      <w:bCs/>
    </w:rPr>
  </w:style>
  <w:style w:type="character" w:customStyle="1" w:styleId="apple-converted-space">
    <w:name w:val="apple-converted-space"/>
    <w:basedOn w:val="Fuentedeprrafopredeter"/>
    <w:rsid w:val="00ED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A4CC-E63E-4944-856D-CF08B694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Armada Gráfica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Quintero</dc:creator>
  <cp:keywords/>
  <dc:description/>
  <cp:lastModifiedBy>Microsoft Office User</cp:lastModifiedBy>
  <cp:revision>2</cp:revision>
  <cp:lastPrinted>2018-04-27T17:45:00Z</cp:lastPrinted>
  <dcterms:created xsi:type="dcterms:W3CDTF">2019-10-16T21:37:00Z</dcterms:created>
  <dcterms:modified xsi:type="dcterms:W3CDTF">2019-10-16T21:37:00Z</dcterms:modified>
</cp:coreProperties>
</file>